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96" w:rsidRPr="00AA5C96" w:rsidRDefault="00AA5C96" w:rsidP="00D41BFC">
      <w:pPr>
        <w:spacing w:after="0" w:line="360" w:lineRule="auto"/>
        <w:jc w:val="center"/>
        <w:rPr>
          <w:b/>
        </w:rPr>
      </w:pPr>
      <w:r w:rsidRPr="00AA5C96">
        <w:rPr>
          <w:b/>
        </w:rPr>
        <w:t>Задание 1</w:t>
      </w:r>
    </w:p>
    <w:p w:rsidR="00DC2C32" w:rsidRDefault="00DC2C32" w:rsidP="00D41BFC">
      <w:pPr>
        <w:spacing w:after="0" w:line="360" w:lineRule="auto"/>
        <w:jc w:val="right"/>
      </w:pPr>
      <w:r>
        <w:t>Таблица 1</w:t>
      </w:r>
    </w:p>
    <w:p w:rsidR="00DC2C32" w:rsidRDefault="00DC2C32" w:rsidP="001E0584">
      <w:pPr>
        <w:spacing w:after="0" w:line="360" w:lineRule="auto"/>
        <w:jc w:val="center"/>
      </w:pPr>
      <w:r>
        <w:t>Исходные данные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C2C32" w:rsidTr="00DC2C32">
        <w:tc>
          <w:tcPr>
            <w:tcW w:w="4785" w:type="dxa"/>
            <w:vMerge w:val="restart"/>
          </w:tcPr>
          <w:p w:rsidR="00DC2C32" w:rsidRDefault="00DC2C32" w:rsidP="001E0584">
            <w:pPr>
              <w:jc w:val="center"/>
            </w:pPr>
            <w:r>
              <w:t>Исходные данные</w:t>
            </w:r>
          </w:p>
        </w:tc>
        <w:tc>
          <w:tcPr>
            <w:tcW w:w="4786" w:type="dxa"/>
          </w:tcPr>
          <w:p w:rsidR="00DC2C32" w:rsidRDefault="00DC2C32" w:rsidP="001E0584">
            <w:pPr>
              <w:jc w:val="center"/>
            </w:pPr>
            <w:r>
              <w:t>Вариант</w:t>
            </w:r>
          </w:p>
        </w:tc>
      </w:tr>
      <w:tr w:rsidR="00DC2C32" w:rsidTr="00DC2C32">
        <w:tc>
          <w:tcPr>
            <w:tcW w:w="4785" w:type="dxa"/>
            <w:vMerge/>
          </w:tcPr>
          <w:p w:rsidR="00DC2C32" w:rsidRDefault="00DC2C32" w:rsidP="001E0584">
            <w:pPr>
              <w:jc w:val="center"/>
            </w:pPr>
          </w:p>
        </w:tc>
        <w:tc>
          <w:tcPr>
            <w:tcW w:w="4786" w:type="dxa"/>
          </w:tcPr>
          <w:p w:rsidR="00DC2C32" w:rsidRDefault="00DC2C32" w:rsidP="001E0584">
            <w:pPr>
              <w:jc w:val="center"/>
            </w:pPr>
            <w:r>
              <w:t>4</w:t>
            </w:r>
          </w:p>
        </w:tc>
      </w:tr>
      <w:tr w:rsidR="00DC2C32" w:rsidTr="00DC2C32">
        <w:tc>
          <w:tcPr>
            <w:tcW w:w="4785" w:type="dxa"/>
          </w:tcPr>
          <w:p w:rsidR="00DC2C32" w:rsidRDefault="00DC2C32" w:rsidP="001E0584">
            <w:pPr>
              <w:jc w:val="center"/>
            </w:pPr>
            <w:r>
              <w:t>Ресурс</w:t>
            </w:r>
          </w:p>
        </w:tc>
        <w:tc>
          <w:tcPr>
            <w:tcW w:w="4786" w:type="dxa"/>
          </w:tcPr>
          <w:p w:rsidR="00DC2C32" w:rsidRPr="00DC2C32" w:rsidRDefault="00DC2C32" w:rsidP="001E0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</w:tr>
      <w:tr w:rsidR="00DC2C32" w:rsidTr="00DC2C32">
        <w:tc>
          <w:tcPr>
            <w:tcW w:w="4785" w:type="dxa"/>
          </w:tcPr>
          <w:p w:rsidR="00DC2C32" w:rsidRDefault="00DC2C32" w:rsidP="001E0584">
            <w:pPr>
              <w:jc w:val="center"/>
            </w:pPr>
            <w:r>
              <w:t>Запас</w:t>
            </w:r>
            <w:r w:rsidR="003A2FEC">
              <w:t xml:space="preserve">, </w:t>
            </w:r>
            <w:proofErr w:type="spellStart"/>
            <w:proofErr w:type="gramStart"/>
            <w:r w:rsidR="003A2FEC">
              <w:t>млрд</w:t>
            </w:r>
            <w:proofErr w:type="spellEnd"/>
            <w:proofErr w:type="gramEnd"/>
            <w:r w:rsidR="003A2FEC">
              <w:t xml:space="preserve"> т</w:t>
            </w:r>
          </w:p>
        </w:tc>
        <w:tc>
          <w:tcPr>
            <w:tcW w:w="4786" w:type="dxa"/>
          </w:tcPr>
          <w:p w:rsidR="00DC2C32" w:rsidRDefault="00DC2C32" w:rsidP="001E0584">
            <w:pPr>
              <w:jc w:val="center"/>
            </w:pPr>
            <w:r>
              <w:t>12</w:t>
            </w:r>
          </w:p>
        </w:tc>
      </w:tr>
      <w:tr w:rsidR="00DC2C32" w:rsidTr="00DC2C32">
        <w:tc>
          <w:tcPr>
            <w:tcW w:w="4785" w:type="dxa"/>
          </w:tcPr>
          <w:p w:rsidR="00DC2C32" w:rsidRDefault="00DC2C32" w:rsidP="001E0584">
            <w:pPr>
              <w:jc w:val="center"/>
            </w:pPr>
            <w:r>
              <w:t>Добыча</w:t>
            </w:r>
          </w:p>
        </w:tc>
        <w:tc>
          <w:tcPr>
            <w:tcW w:w="4786" w:type="dxa"/>
          </w:tcPr>
          <w:p w:rsidR="00DC2C32" w:rsidRDefault="00DC2C32" w:rsidP="001E0584">
            <w:pPr>
              <w:jc w:val="center"/>
            </w:pPr>
            <w:r>
              <w:t>0,79</w:t>
            </w:r>
          </w:p>
        </w:tc>
      </w:tr>
      <w:tr w:rsidR="00DC2C32" w:rsidTr="00DC2C32">
        <w:tc>
          <w:tcPr>
            <w:tcW w:w="4785" w:type="dxa"/>
          </w:tcPr>
          <w:p w:rsidR="00DC2C32" w:rsidRDefault="00DC2C32" w:rsidP="001E0584">
            <w:pPr>
              <w:jc w:val="center"/>
            </w:pPr>
            <w:r>
              <w:t xml:space="preserve">Прирост объема потребления </w:t>
            </w:r>
            <w:proofErr w:type="gramStart"/>
            <w:r>
              <w:t>ТР</w:t>
            </w:r>
            <w:proofErr w:type="gramEnd"/>
            <w:r>
              <w:t>, % в год</w:t>
            </w:r>
          </w:p>
        </w:tc>
        <w:tc>
          <w:tcPr>
            <w:tcW w:w="4786" w:type="dxa"/>
          </w:tcPr>
          <w:p w:rsidR="00DC2C32" w:rsidRDefault="00DC2C32" w:rsidP="001E0584">
            <w:pPr>
              <w:jc w:val="center"/>
            </w:pPr>
            <w:r>
              <w:t>2,5</w:t>
            </w:r>
          </w:p>
        </w:tc>
      </w:tr>
    </w:tbl>
    <w:p w:rsidR="003A2FEC" w:rsidRDefault="003A2FEC" w:rsidP="001E0584">
      <w:pPr>
        <w:spacing w:after="0" w:line="360" w:lineRule="auto"/>
        <w:ind w:firstLine="709"/>
        <w:jc w:val="both"/>
      </w:pPr>
      <w:r>
        <w:rPr>
          <w:lang w:val="en-US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ln⁡</m:t>
            </m:r>
            <m:r>
              <w:rPr>
                <w:rFonts w:ascii="Cambria Math" w:hAnsi="Cambria Math"/>
              </w:rPr>
              <m:t>(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12000000000*2,5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790000000*100</m:t>
                    </m:r>
                  </m:den>
                </m:f>
              </m:e>
            </m:d>
            <m:r>
              <w:rPr>
                <w:rFonts w:ascii="Cambria Math" w:hAnsi="Cambria Math"/>
                <w:lang w:val="en-US"/>
              </w:rPr>
              <m:t>+1)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ln⁡</m:t>
            </m:r>
            <m:r>
              <w:rPr>
                <w:rFonts w:ascii="Cambria Math" w:hAnsi="Cambria Math"/>
              </w:rPr>
              <m:t>(1+</m:t>
            </m:r>
            <m:r>
              <w:rPr>
                <w:rFonts w:ascii="Cambria Math" w:hAnsi="Cambria Math"/>
                <w:lang w:val="en-US"/>
              </w:rPr>
              <m:t>2,5/100</m:t>
            </m:r>
            <m:r>
              <w:rPr>
                <w:rFonts w:ascii="Cambria Math" w:hAnsi="Cambria Math"/>
              </w:rPr>
              <m:t>)</m:t>
            </m:r>
          </m:den>
        </m:f>
      </m:oMath>
      <w:r w:rsidR="00F04AF8">
        <w:t xml:space="preserve"> =</w:t>
      </w:r>
      <w:r w:rsidR="00654275">
        <w:t xml:space="preserve"> 13,04 лет.</w:t>
      </w:r>
    </w:p>
    <w:p w:rsidR="00654275" w:rsidRDefault="00654275" w:rsidP="001E0584">
      <w:pPr>
        <w:spacing w:after="0" w:line="360" w:lineRule="auto"/>
        <w:ind w:firstLine="709"/>
        <w:jc w:val="both"/>
      </w:pPr>
      <w:r>
        <w:t>Вывод: и</w:t>
      </w:r>
      <w:r w:rsidRPr="00654275">
        <w:t>сходя из данных задачи</w:t>
      </w:r>
      <w:r>
        <w:t>,</w:t>
      </w:r>
      <w:r w:rsidRPr="00654275">
        <w:t xml:space="preserve"> исчерпание </w:t>
      </w:r>
      <w:r>
        <w:t>железа произойдет через 13,04</w:t>
      </w:r>
      <w:r w:rsidRPr="00654275">
        <w:t xml:space="preserve"> лет.</w:t>
      </w:r>
    </w:p>
    <w:p w:rsidR="00AA5C96" w:rsidRPr="00AA5C96" w:rsidRDefault="00AA5C96" w:rsidP="001E0584">
      <w:pPr>
        <w:spacing w:after="0" w:line="360" w:lineRule="auto"/>
        <w:jc w:val="center"/>
        <w:rPr>
          <w:b/>
        </w:rPr>
      </w:pPr>
      <w:r w:rsidRPr="00AA5C96">
        <w:rPr>
          <w:b/>
        </w:rPr>
        <w:t>Задание 2</w:t>
      </w:r>
    </w:p>
    <w:p w:rsidR="008E56D4" w:rsidRDefault="008E56D4" w:rsidP="001E0584">
      <w:pPr>
        <w:spacing w:after="0" w:line="360" w:lineRule="auto"/>
        <w:jc w:val="right"/>
      </w:pPr>
      <w:r>
        <w:t>Таблица 2</w:t>
      </w:r>
    </w:p>
    <w:p w:rsidR="008E56D4" w:rsidRDefault="008E56D4" w:rsidP="001E0584">
      <w:pPr>
        <w:spacing w:after="0" w:line="360" w:lineRule="auto"/>
        <w:jc w:val="center"/>
      </w:pPr>
      <w:r>
        <w:t>Исходные данные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E56D4" w:rsidTr="008E56D4">
        <w:tc>
          <w:tcPr>
            <w:tcW w:w="4785" w:type="dxa"/>
          </w:tcPr>
          <w:p w:rsidR="008E56D4" w:rsidRPr="008E56D4" w:rsidRDefault="008E56D4" w:rsidP="001E0584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а</w:t>
            </w:r>
          </w:p>
        </w:tc>
        <w:tc>
          <w:tcPr>
            <w:tcW w:w="4786" w:type="dxa"/>
          </w:tcPr>
          <w:p w:rsidR="008E56D4" w:rsidRDefault="00E344B0" w:rsidP="001E0584">
            <w:pPr>
              <w:jc w:val="center"/>
            </w:pPr>
            <w:r w:rsidRPr="00AE11CD">
              <w:rPr>
                <w:rFonts w:eastAsia="Times New Roman" w:cs="Times New Roman"/>
                <w:szCs w:val="28"/>
              </w:rPr>
              <w:t>68 т/га*год</w:t>
            </w:r>
          </w:p>
        </w:tc>
      </w:tr>
      <w:tr w:rsidR="008E56D4" w:rsidTr="008E56D4">
        <w:tc>
          <w:tcPr>
            <w:tcW w:w="4785" w:type="dxa"/>
          </w:tcPr>
          <w:p w:rsidR="008E56D4" w:rsidRPr="008E56D4" w:rsidRDefault="008E56D4" w:rsidP="001E0584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а</w:t>
            </w:r>
          </w:p>
        </w:tc>
        <w:tc>
          <w:tcPr>
            <w:tcW w:w="4786" w:type="dxa"/>
          </w:tcPr>
          <w:p w:rsidR="008E56D4" w:rsidRPr="00E344B0" w:rsidRDefault="00E344B0" w:rsidP="001E0584">
            <w:pPr>
              <w:jc w:val="center"/>
            </w:pPr>
            <w:r w:rsidRPr="00E344B0">
              <w:t xml:space="preserve">386 </w:t>
            </w:r>
            <w:r>
              <w:t>р. за тонну</w:t>
            </w:r>
          </w:p>
        </w:tc>
      </w:tr>
      <w:tr w:rsidR="008E56D4" w:rsidTr="008E56D4">
        <w:tc>
          <w:tcPr>
            <w:tcW w:w="4785" w:type="dxa"/>
          </w:tcPr>
          <w:p w:rsidR="008E56D4" w:rsidRPr="00E344B0" w:rsidRDefault="00E344B0" w:rsidP="001E0584">
            <w:pPr>
              <w:jc w:val="center"/>
            </w:pPr>
            <w:r>
              <w:t>К</w:t>
            </w:r>
          </w:p>
        </w:tc>
        <w:tc>
          <w:tcPr>
            <w:tcW w:w="4786" w:type="dxa"/>
          </w:tcPr>
          <w:p w:rsidR="008E56D4" w:rsidRDefault="00E344B0" w:rsidP="001E0584">
            <w:pPr>
              <w:jc w:val="center"/>
            </w:pPr>
            <w:r>
              <w:t>5</w:t>
            </w:r>
          </w:p>
        </w:tc>
      </w:tr>
      <w:tr w:rsidR="008E56D4" w:rsidTr="008E56D4">
        <w:tc>
          <w:tcPr>
            <w:tcW w:w="4785" w:type="dxa"/>
          </w:tcPr>
          <w:p w:rsidR="008E56D4" w:rsidRPr="00E344B0" w:rsidRDefault="00E344B0" w:rsidP="001E0584">
            <w:pPr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4786" w:type="dxa"/>
          </w:tcPr>
          <w:p w:rsidR="008E56D4" w:rsidRDefault="00E344B0" w:rsidP="001E0584">
            <w:pPr>
              <w:jc w:val="center"/>
            </w:pPr>
            <w:r>
              <w:t>3,5</w:t>
            </w:r>
          </w:p>
        </w:tc>
      </w:tr>
      <w:tr w:rsidR="008E56D4" w:rsidTr="008E56D4">
        <w:tc>
          <w:tcPr>
            <w:tcW w:w="4785" w:type="dxa"/>
          </w:tcPr>
          <w:p w:rsidR="008E56D4" w:rsidRPr="00E344B0" w:rsidRDefault="00E344B0" w:rsidP="001E0584">
            <w:pPr>
              <w:jc w:val="center"/>
            </w:pPr>
            <w:r>
              <w:rPr>
                <w:lang w:val="en-US"/>
              </w:rPr>
              <w:t>z</w:t>
            </w:r>
          </w:p>
        </w:tc>
        <w:tc>
          <w:tcPr>
            <w:tcW w:w="4786" w:type="dxa"/>
          </w:tcPr>
          <w:p w:rsidR="008E56D4" w:rsidRDefault="00E344B0" w:rsidP="001E0584">
            <w:pPr>
              <w:jc w:val="center"/>
            </w:pPr>
            <w:r>
              <w:t>3</w:t>
            </w:r>
          </w:p>
        </w:tc>
      </w:tr>
      <w:tr w:rsidR="00E344B0" w:rsidTr="008E56D4">
        <w:tc>
          <w:tcPr>
            <w:tcW w:w="4785" w:type="dxa"/>
          </w:tcPr>
          <w:p w:rsidR="00E344B0" w:rsidRPr="008E56D4" w:rsidRDefault="00E344B0" w:rsidP="001E0584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S</w:t>
            </w:r>
            <w:proofErr w:type="spellStart"/>
            <w:r>
              <w:rPr>
                <w:vertAlign w:val="subscript"/>
              </w:rPr>
              <w:t>н</w:t>
            </w:r>
            <w:proofErr w:type="spellEnd"/>
          </w:p>
        </w:tc>
        <w:tc>
          <w:tcPr>
            <w:tcW w:w="4786" w:type="dxa"/>
          </w:tcPr>
          <w:p w:rsidR="00E344B0" w:rsidRDefault="00E344B0" w:rsidP="001E0584">
            <w:pPr>
              <w:jc w:val="center"/>
            </w:pPr>
            <w:r>
              <w:t>234 га</w:t>
            </w:r>
          </w:p>
        </w:tc>
      </w:tr>
      <w:tr w:rsidR="00E344B0" w:rsidTr="008E56D4">
        <w:tc>
          <w:tcPr>
            <w:tcW w:w="4785" w:type="dxa"/>
          </w:tcPr>
          <w:p w:rsidR="00E344B0" w:rsidRPr="008E56D4" w:rsidRDefault="00E344B0" w:rsidP="001E0584">
            <w:pPr>
              <w:jc w:val="center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в</w:t>
            </w:r>
          </w:p>
        </w:tc>
        <w:tc>
          <w:tcPr>
            <w:tcW w:w="4786" w:type="dxa"/>
          </w:tcPr>
          <w:p w:rsidR="00E344B0" w:rsidRDefault="00E344B0" w:rsidP="001E0584">
            <w:pPr>
              <w:jc w:val="center"/>
            </w:pPr>
            <w:r>
              <w:rPr>
                <w:rFonts w:eastAsia="Times New Roman" w:cs="Times New Roman"/>
                <w:szCs w:val="28"/>
              </w:rPr>
              <w:t>43 т./га</w:t>
            </w:r>
            <w:r w:rsidRPr="00AE11CD">
              <w:rPr>
                <w:rFonts w:eastAsia="Times New Roman" w:cs="Times New Roman"/>
                <w:szCs w:val="28"/>
              </w:rPr>
              <w:t>*год</w:t>
            </w:r>
          </w:p>
        </w:tc>
      </w:tr>
      <w:tr w:rsidR="00E344B0" w:rsidTr="008E56D4">
        <w:tc>
          <w:tcPr>
            <w:tcW w:w="4785" w:type="dxa"/>
          </w:tcPr>
          <w:p w:rsidR="00E344B0" w:rsidRPr="008E56D4" w:rsidRDefault="00E344B0" w:rsidP="001E0584">
            <w:pPr>
              <w:jc w:val="center"/>
            </w:pPr>
            <w:proofErr w:type="spellStart"/>
            <w:proofErr w:type="gramStart"/>
            <w:r>
              <w:t>С</w:t>
            </w:r>
            <w:r>
              <w:rPr>
                <w:vertAlign w:val="subscript"/>
              </w:rPr>
              <w:t>в</w:t>
            </w:r>
            <w:proofErr w:type="spellEnd"/>
            <w:proofErr w:type="gramEnd"/>
          </w:p>
        </w:tc>
        <w:tc>
          <w:tcPr>
            <w:tcW w:w="4786" w:type="dxa"/>
          </w:tcPr>
          <w:p w:rsidR="00E344B0" w:rsidRPr="00E344B0" w:rsidRDefault="00E344B0" w:rsidP="001E0584">
            <w:pPr>
              <w:jc w:val="center"/>
            </w:pPr>
            <w:r>
              <w:t>345 р. за тонну</w:t>
            </w:r>
          </w:p>
        </w:tc>
      </w:tr>
      <w:tr w:rsidR="00E344B0" w:rsidTr="008E56D4">
        <w:tc>
          <w:tcPr>
            <w:tcW w:w="4785" w:type="dxa"/>
          </w:tcPr>
          <w:p w:rsidR="00E344B0" w:rsidRDefault="001F4FCF" w:rsidP="001E0584">
            <w:pPr>
              <w:jc w:val="center"/>
              <w:rPr>
                <w:rFonts w:eastAsia="Times New Roman" w:cs="Times New Roman"/>
                <w:szCs w:val="28"/>
              </w:rPr>
            </w:pPr>
            <w:r w:rsidRPr="00AE11CD">
              <w:rPr>
                <w:rFonts w:eastAsia="Times New Roman" w:cs="Times New Roman"/>
                <w:szCs w:val="28"/>
              </w:rPr>
              <w:t>Годовое кол</w:t>
            </w:r>
            <w:r>
              <w:rPr>
                <w:rFonts w:eastAsia="Times New Roman" w:cs="Times New Roman"/>
                <w:szCs w:val="28"/>
              </w:rPr>
              <w:t xml:space="preserve">ичество недоданной продукции </w:t>
            </w:r>
            <w:r w:rsidRPr="00AE11CD">
              <w:rPr>
                <w:rFonts w:eastAsia="Times New Roman" w:cs="Times New Roman"/>
                <w:szCs w:val="28"/>
              </w:rPr>
              <w:t>из-за загрязнения составила</w:t>
            </w:r>
            <w:r>
              <w:rPr>
                <w:rFonts w:eastAsia="Times New Roman" w:cs="Times New Roman"/>
                <w:szCs w:val="28"/>
              </w:rPr>
              <w:t>:</w:t>
            </w:r>
          </w:p>
          <w:p w:rsidR="001F4FCF" w:rsidRDefault="001F4FCF" w:rsidP="001E0584">
            <w:pPr>
              <w:jc w:val="center"/>
            </w:pPr>
            <w:r>
              <w:t>- для пшеницы</w:t>
            </w:r>
          </w:p>
        </w:tc>
        <w:tc>
          <w:tcPr>
            <w:tcW w:w="4786" w:type="dxa"/>
          </w:tcPr>
          <w:p w:rsidR="002C38F7" w:rsidRDefault="002C38F7" w:rsidP="001E0584">
            <w:pPr>
              <w:jc w:val="center"/>
            </w:pPr>
          </w:p>
          <w:p w:rsidR="002C38F7" w:rsidRDefault="002C38F7" w:rsidP="001E0584">
            <w:pPr>
              <w:jc w:val="center"/>
            </w:pPr>
          </w:p>
          <w:p w:rsidR="002C38F7" w:rsidRDefault="002C38F7" w:rsidP="001E0584">
            <w:pPr>
              <w:jc w:val="center"/>
            </w:pPr>
          </w:p>
          <w:p w:rsidR="00E344B0" w:rsidRDefault="001F4FCF" w:rsidP="001E0584">
            <w:pPr>
              <w:jc w:val="center"/>
            </w:pPr>
            <w:r>
              <w:t>34</w:t>
            </w:r>
            <w:r>
              <w:rPr>
                <w:rFonts w:eastAsia="Times New Roman" w:cs="Times New Roman"/>
                <w:szCs w:val="28"/>
              </w:rPr>
              <w:t xml:space="preserve"> т</w:t>
            </w:r>
            <w:r w:rsidR="002463EC">
              <w:rPr>
                <w:rFonts w:eastAsia="Times New Roman" w:cs="Times New Roman"/>
                <w:szCs w:val="28"/>
              </w:rPr>
              <w:t>.</w:t>
            </w:r>
            <w:r w:rsidRPr="00AE11CD">
              <w:rPr>
                <w:rFonts w:eastAsia="Times New Roman" w:cs="Times New Roman"/>
                <w:szCs w:val="28"/>
              </w:rPr>
              <w:t>/г.*год</w:t>
            </w:r>
          </w:p>
        </w:tc>
      </w:tr>
      <w:tr w:rsidR="00E344B0" w:rsidTr="008E56D4">
        <w:tc>
          <w:tcPr>
            <w:tcW w:w="4785" w:type="dxa"/>
          </w:tcPr>
          <w:p w:rsidR="00E344B0" w:rsidRDefault="002463EC" w:rsidP="001E0584">
            <w:pPr>
              <w:jc w:val="center"/>
            </w:pPr>
            <w:r>
              <w:t>- для подсолнечника</w:t>
            </w:r>
          </w:p>
        </w:tc>
        <w:tc>
          <w:tcPr>
            <w:tcW w:w="4786" w:type="dxa"/>
          </w:tcPr>
          <w:p w:rsidR="00E344B0" w:rsidRDefault="002463EC" w:rsidP="001E0584">
            <w:pPr>
              <w:jc w:val="center"/>
            </w:pPr>
            <w:r>
              <w:t>50</w:t>
            </w:r>
            <w:r w:rsidRPr="00AE11CD">
              <w:rPr>
                <w:rFonts w:eastAsia="Times New Roman" w:cs="Times New Roman"/>
                <w:szCs w:val="28"/>
              </w:rPr>
              <w:t xml:space="preserve"> т./г.*год</w:t>
            </w:r>
          </w:p>
        </w:tc>
      </w:tr>
      <w:tr w:rsidR="00E344B0" w:rsidTr="008E56D4">
        <w:tc>
          <w:tcPr>
            <w:tcW w:w="4785" w:type="dxa"/>
          </w:tcPr>
          <w:p w:rsidR="00E344B0" w:rsidRDefault="002463EC" w:rsidP="001E0584">
            <w:pPr>
              <w:jc w:val="center"/>
            </w:pPr>
            <w:r>
              <w:t>- для кукурузы</w:t>
            </w:r>
          </w:p>
        </w:tc>
        <w:tc>
          <w:tcPr>
            <w:tcW w:w="4786" w:type="dxa"/>
          </w:tcPr>
          <w:p w:rsidR="00E344B0" w:rsidRDefault="002463EC" w:rsidP="001E0584">
            <w:pPr>
              <w:jc w:val="center"/>
            </w:pPr>
            <w:r w:rsidRPr="00AE11CD">
              <w:rPr>
                <w:rFonts w:eastAsia="Times New Roman" w:cs="Times New Roman"/>
                <w:szCs w:val="28"/>
              </w:rPr>
              <w:t>12 т./г.*год</w:t>
            </w:r>
          </w:p>
        </w:tc>
      </w:tr>
      <w:tr w:rsidR="00E344B0" w:rsidTr="008E56D4">
        <w:tc>
          <w:tcPr>
            <w:tcW w:w="4785" w:type="dxa"/>
          </w:tcPr>
          <w:p w:rsidR="00E344B0" w:rsidRDefault="002463EC" w:rsidP="001E0584">
            <w:pPr>
              <w:jc w:val="center"/>
              <w:rPr>
                <w:rFonts w:eastAsia="Times New Roman" w:cs="Times New Roman"/>
                <w:szCs w:val="28"/>
              </w:rPr>
            </w:pPr>
            <w:r w:rsidRPr="00AE11CD">
              <w:rPr>
                <w:rFonts w:eastAsia="Times New Roman" w:cs="Times New Roman"/>
                <w:szCs w:val="28"/>
              </w:rPr>
              <w:t>Себестоимость продукции пшеницы,  получаемой</w:t>
            </w:r>
          </w:p>
          <w:p w:rsidR="0061681D" w:rsidRDefault="0061681D" w:rsidP="001E0584">
            <w:pPr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AE11CD">
              <w:rPr>
                <w:rFonts w:eastAsia="Times New Roman" w:cs="Times New Roman"/>
                <w:szCs w:val="28"/>
              </w:rPr>
              <w:t>в контрольной зоне</w:t>
            </w:r>
            <w:proofErr w:type="gramStart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'n</w:t>
            </w:r>
            <w:proofErr w:type="spellEnd"/>
          </w:p>
          <w:p w:rsidR="0061681D" w:rsidRPr="0061681D" w:rsidRDefault="0061681D" w:rsidP="001E0584">
            <w:pPr>
              <w:jc w:val="center"/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Pr="00AE11CD">
              <w:rPr>
                <w:rFonts w:eastAsia="Times New Roman" w:cs="Times New Roman"/>
                <w:szCs w:val="28"/>
              </w:rPr>
              <w:t xml:space="preserve"> с загрязненного участка</w:t>
            </w:r>
            <w:proofErr w:type="gramStart"/>
            <w:r w:rsidRPr="00AE11CD">
              <w:rPr>
                <w:rFonts w:eastAsia="Times New Roman" w:cs="Times New Roman"/>
                <w:szCs w:val="28"/>
              </w:rPr>
              <w:t> </w:t>
            </w:r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"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n</w:t>
            </w:r>
            <w:proofErr w:type="spellEnd"/>
          </w:p>
        </w:tc>
        <w:tc>
          <w:tcPr>
            <w:tcW w:w="4786" w:type="dxa"/>
          </w:tcPr>
          <w:p w:rsidR="00E344B0" w:rsidRDefault="00E344B0" w:rsidP="001E0584">
            <w:pPr>
              <w:jc w:val="center"/>
            </w:pPr>
          </w:p>
          <w:p w:rsidR="0061681D" w:rsidRDefault="0061681D" w:rsidP="001E0584">
            <w:pPr>
              <w:jc w:val="center"/>
            </w:pPr>
          </w:p>
          <w:p w:rsidR="0061681D" w:rsidRDefault="0061681D" w:rsidP="001E0584">
            <w:pPr>
              <w:jc w:val="center"/>
            </w:pPr>
            <w:r w:rsidRPr="00AE11CD">
              <w:rPr>
                <w:rFonts w:eastAsia="Times New Roman" w:cs="Times New Roman"/>
                <w:szCs w:val="28"/>
              </w:rPr>
              <w:t>967</w:t>
            </w:r>
            <w:r>
              <w:rPr>
                <w:rFonts w:eastAsia="Times New Roman" w:cs="Times New Roman"/>
                <w:szCs w:val="28"/>
              </w:rPr>
              <w:t xml:space="preserve"> р. за </w:t>
            </w:r>
            <w:r w:rsidRPr="00AE11CD">
              <w:rPr>
                <w:rFonts w:eastAsia="Times New Roman" w:cs="Times New Roman"/>
                <w:szCs w:val="28"/>
              </w:rPr>
              <w:t>тонну</w:t>
            </w:r>
          </w:p>
          <w:p w:rsidR="0061681D" w:rsidRDefault="0061681D" w:rsidP="001E0584">
            <w:pPr>
              <w:jc w:val="center"/>
            </w:pPr>
            <w:r>
              <w:rPr>
                <w:rFonts w:eastAsia="Times New Roman" w:cs="Times New Roman"/>
                <w:szCs w:val="28"/>
              </w:rPr>
              <w:t xml:space="preserve">1380 р. за </w:t>
            </w:r>
            <w:r w:rsidRPr="00AE11CD">
              <w:rPr>
                <w:rFonts w:eastAsia="Times New Roman" w:cs="Times New Roman"/>
                <w:szCs w:val="28"/>
              </w:rPr>
              <w:t>тонну</w:t>
            </w:r>
          </w:p>
        </w:tc>
      </w:tr>
      <w:tr w:rsidR="002463EC" w:rsidTr="008E56D4">
        <w:tc>
          <w:tcPr>
            <w:tcW w:w="4785" w:type="dxa"/>
          </w:tcPr>
          <w:p w:rsidR="0061681D" w:rsidRDefault="0061681D" w:rsidP="001E058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Себестоимость продукции кукурузы</w:t>
            </w:r>
            <w:r w:rsidRPr="00AE11CD">
              <w:rPr>
                <w:rFonts w:eastAsia="Times New Roman" w:cs="Times New Roman"/>
                <w:szCs w:val="28"/>
              </w:rPr>
              <w:t>,  получаемой</w:t>
            </w:r>
          </w:p>
          <w:p w:rsidR="0061681D" w:rsidRDefault="0061681D" w:rsidP="001E0584">
            <w:pPr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AE11CD">
              <w:rPr>
                <w:rFonts w:eastAsia="Times New Roman" w:cs="Times New Roman"/>
                <w:szCs w:val="28"/>
              </w:rPr>
              <w:t>в контрольной зоне</w:t>
            </w:r>
            <w:proofErr w:type="gramStart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'n</w:t>
            </w:r>
            <w:proofErr w:type="spellEnd"/>
          </w:p>
          <w:p w:rsidR="002463EC" w:rsidRDefault="0061681D" w:rsidP="001E0584">
            <w:pPr>
              <w:jc w:val="center"/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Pr="00AE11CD">
              <w:rPr>
                <w:rFonts w:eastAsia="Times New Roman" w:cs="Times New Roman"/>
                <w:szCs w:val="28"/>
              </w:rPr>
              <w:t xml:space="preserve"> с загрязненного участка</w:t>
            </w:r>
            <w:proofErr w:type="gramStart"/>
            <w:r w:rsidRPr="00AE11CD">
              <w:rPr>
                <w:rFonts w:eastAsia="Times New Roman" w:cs="Times New Roman"/>
                <w:szCs w:val="28"/>
              </w:rPr>
              <w:t> </w:t>
            </w:r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"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n</w:t>
            </w:r>
            <w:proofErr w:type="spellEnd"/>
          </w:p>
        </w:tc>
        <w:tc>
          <w:tcPr>
            <w:tcW w:w="4786" w:type="dxa"/>
          </w:tcPr>
          <w:p w:rsidR="002463EC" w:rsidRDefault="002463EC" w:rsidP="001E0584">
            <w:pPr>
              <w:jc w:val="center"/>
            </w:pPr>
          </w:p>
          <w:p w:rsidR="0061681D" w:rsidRDefault="0061681D" w:rsidP="001E0584">
            <w:pPr>
              <w:jc w:val="center"/>
            </w:pPr>
          </w:p>
          <w:p w:rsidR="0061681D" w:rsidRDefault="00E63162" w:rsidP="001E058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900 р. за </w:t>
            </w:r>
            <w:r w:rsidR="0061681D" w:rsidRPr="00AE11CD">
              <w:rPr>
                <w:rFonts w:eastAsia="Times New Roman" w:cs="Times New Roman"/>
                <w:szCs w:val="28"/>
              </w:rPr>
              <w:t>тонну</w:t>
            </w:r>
          </w:p>
          <w:p w:rsidR="00E63162" w:rsidRDefault="00E63162" w:rsidP="001E0584">
            <w:pPr>
              <w:jc w:val="center"/>
            </w:pPr>
            <w:r>
              <w:rPr>
                <w:rFonts w:eastAsia="Times New Roman" w:cs="Times New Roman"/>
                <w:szCs w:val="28"/>
              </w:rPr>
              <w:t xml:space="preserve">1200 р. за </w:t>
            </w:r>
            <w:r w:rsidRPr="00AE11CD">
              <w:rPr>
                <w:rFonts w:eastAsia="Times New Roman" w:cs="Times New Roman"/>
                <w:szCs w:val="28"/>
              </w:rPr>
              <w:t>тонну</w:t>
            </w:r>
          </w:p>
        </w:tc>
      </w:tr>
      <w:tr w:rsidR="00E63162" w:rsidTr="008E56D4">
        <w:tc>
          <w:tcPr>
            <w:tcW w:w="4785" w:type="dxa"/>
          </w:tcPr>
          <w:p w:rsidR="00E63162" w:rsidRDefault="00E63162" w:rsidP="001E058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Себестоимость продукции подсолнечника</w:t>
            </w:r>
            <w:r w:rsidRPr="00AE11CD">
              <w:rPr>
                <w:rFonts w:eastAsia="Times New Roman" w:cs="Times New Roman"/>
                <w:szCs w:val="28"/>
              </w:rPr>
              <w:t>,  получаемой</w:t>
            </w:r>
          </w:p>
          <w:p w:rsidR="00E63162" w:rsidRDefault="00E63162" w:rsidP="001E0584">
            <w:pPr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AE11CD">
              <w:rPr>
                <w:rFonts w:eastAsia="Times New Roman" w:cs="Times New Roman"/>
                <w:szCs w:val="28"/>
              </w:rPr>
              <w:t>в контрольной зоне</w:t>
            </w:r>
            <w:proofErr w:type="gramStart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'n</w:t>
            </w:r>
            <w:proofErr w:type="spellEnd"/>
          </w:p>
          <w:p w:rsidR="00E63162" w:rsidRDefault="00E63162" w:rsidP="001E0584">
            <w:pPr>
              <w:jc w:val="center"/>
            </w:pPr>
            <w:r>
              <w:rPr>
                <w:rFonts w:eastAsia="Times New Roman" w:cs="Times New Roman"/>
                <w:iCs/>
                <w:szCs w:val="28"/>
              </w:rPr>
              <w:t>-</w:t>
            </w:r>
            <w:r w:rsidRPr="00AE11CD">
              <w:rPr>
                <w:rFonts w:eastAsia="Times New Roman" w:cs="Times New Roman"/>
                <w:szCs w:val="28"/>
              </w:rPr>
              <w:t xml:space="preserve"> с загрязненного участка</w:t>
            </w:r>
            <w:proofErr w:type="gramStart"/>
            <w:r w:rsidRPr="00AE11CD">
              <w:rPr>
                <w:rFonts w:eastAsia="Times New Roman" w:cs="Times New Roman"/>
                <w:szCs w:val="28"/>
              </w:rPr>
              <w:t> </w:t>
            </w:r>
            <w:r w:rsidRPr="00AE11CD">
              <w:rPr>
                <w:rFonts w:eastAsia="Times New Roman" w:cs="Times New Roman"/>
                <w:i/>
                <w:iCs/>
                <w:szCs w:val="28"/>
              </w:rPr>
              <w:t>С</w:t>
            </w:r>
            <w:proofErr w:type="gramEnd"/>
            <w:r w:rsidRPr="00AE11CD">
              <w:rPr>
                <w:rFonts w:eastAsia="Times New Roman" w:cs="Times New Roman"/>
                <w:i/>
                <w:iCs/>
                <w:szCs w:val="28"/>
              </w:rPr>
              <w:t>"</w:t>
            </w:r>
            <w:proofErr w:type="spellStart"/>
            <w:r w:rsidRPr="00AE11CD">
              <w:rPr>
                <w:rFonts w:eastAsia="Times New Roman" w:cs="Times New Roman"/>
                <w:i/>
                <w:iCs/>
                <w:szCs w:val="28"/>
              </w:rPr>
              <w:t>n</w:t>
            </w:r>
            <w:proofErr w:type="spellEnd"/>
          </w:p>
        </w:tc>
        <w:tc>
          <w:tcPr>
            <w:tcW w:w="4786" w:type="dxa"/>
          </w:tcPr>
          <w:p w:rsidR="00E63162" w:rsidRDefault="00E63162" w:rsidP="001E0584">
            <w:pPr>
              <w:jc w:val="center"/>
            </w:pPr>
          </w:p>
          <w:p w:rsidR="00E63162" w:rsidRDefault="00E63162" w:rsidP="001E0584">
            <w:pPr>
              <w:jc w:val="center"/>
            </w:pPr>
          </w:p>
          <w:p w:rsidR="00E63162" w:rsidRDefault="00E63162" w:rsidP="001E0584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600 р. за </w:t>
            </w:r>
            <w:r w:rsidRPr="00AE11CD">
              <w:rPr>
                <w:rFonts w:eastAsia="Times New Roman" w:cs="Times New Roman"/>
                <w:szCs w:val="28"/>
              </w:rPr>
              <w:t>тонну</w:t>
            </w:r>
          </w:p>
          <w:p w:rsidR="00E63162" w:rsidRDefault="00E63162" w:rsidP="001E0584">
            <w:pPr>
              <w:jc w:val="center"/>
            </w:pPr>
            <w:r>
              <w:rPr>
                <w:rFonts w:eastAsia="Times New Roman" w:cs="Times New Roman"/>
                <w:szCs w:val="28"/>
              </w:rPr>
              <w:t xml:space="preserve">985 р. за </w:t>
            </w:r>
            <w:r w:rsidRPr="00AE11CD">
              <w:rPr>
                <w:rFonts w:eastAsia="Times New Roman" w:cs="Times New Roman"/>
                <w:szCs w:val="28"/>
              </w:rPr>
              <w:t>тонну</w:t>
            </w:r>
          </w:p>
        </w:tc>
      </w:tr>
    </w:tbl>
    <w:p w:rsidR="006D14E1" w:rsidRPr="0019081A" w:rsidRDefault="00D90F0D" w:rsidP="001E0584">
      <w:pPr>
        <w:spacing w:after="0" w:line="360" w:lineRule="auto"/>
        <w:ind w:firstLine="709"/>
        <w:jc w:val="both"/>
      </w:pPr>
      <w:proofErr w:type="spellStart"/>
      <w:r>
        <w:t>У</w:t>
      </w:r>
      <w:r w:rsidR="0019081A">
        <w:rPr>
          <w:vertAlign w:val="subscript"/>
        </w:rPr>
        <w:t>атм</w:t>
      </w:r>
      <w:proofErr w:type="spellEnd"/>
      <w:r w:rsidR="00266C88">
        <w:t xml:space="preserve"> = </w:t>
      </w:r>
      <w:r>
        <w:t xml:space="preserve">68*386*5*3,5*3 = </w:t>
      </w:r>
      <w:r w:rsidRPr="00D90F0D">
        <w:t>1378020</w:t>
      </w:r>
      <w:r>
        <w:t xml:space="preserve"> </w:t>
      </w:r>
      <w:proofErr w:type="spellStart"/>
      <w:r w:rsidR="004F32C4">
        <w:t>руб</w:t>
      </w:r>
      <w:proofErr w:type="spellEnd"/>
      <w:r w:rsidR="004F32C4">
        <w:rPr>
          <w:lang w:val="en-US"/>
        </w:rPr>
        <w:t>/</w:t>
      </w:r>
      <w:r w:rsidR="004F32C4">
        <w:t>(га-год)</w:t>
      </w:r>
    </w:p>
    <w:p w:rsidR="0019081A" w:rsidRPr="004F32C4" w:rsidRDefault="00D90F0D" w:rsidP="00182CAA">
      <w:pPr>
        <w:spacing w:after="0" w:line="360" w:lineRule="auto"/>
        <w:ind w:firstLine="709"/>
        <w:jc w:val="both"/>
      </w:pPr>
      <w:proofErr w:type="spellStart"/>
      <w:r>
        <w:t>У</w:t>
      </w:r>
      <w:r w:rsidR="0019081A">
        <w:rPr>
          <w:vertAlign w:val="subscript"/>
        </w:rPr>
        <w:t>в</w:t>
      </w:r>
      <w:proofErr w:type="spellEnd"/>
      <w:r w:rsidR="00266C88">
        <w:t xml:space="preserve"> =</w:t>
      </w:r>
      <w:r>
        <w:t xml:space="preserve"> </w:t>
      </w:r>
      <w:r w:rsidR="004F32C4">
        <w:t xml:space="preserve">43*345 = </w:t>
      </w:r>
      <w:r w:rsidR="004F32C4" w:rsidRPr="004F32C4">
        <w:t>14835</w:t>
      </w:r>
      <w:r w:rsidR="004F32C4">
        <w:t xml:space="preserve"> </w:t>
      </w:r>
      <w:proofErr w:type="spellStart"/>
      <w:r w:rsidR="004F32C4">
        <w:t>руб</w:t>
      </w:r>
      <w:proofErr w:type="spellEnd"/>
      <w:r w:rsidR="004F32C4">
        <w:rPr>
          <w:lang w:val="en-US"/>
        </w:rPr>
        <w:t>/</w:t>
      </w:r>
      <w:r w:rsidR="004F32C4">
        <w:t>(га-год)</w:t>
      </w:r>
    </w:p>
    <w:p w:rsidR="004F32C4" w:rsidRPr="004F32C4" w:rsidRDefault="004F32C4" w:rsidP="00182CAA">
      <w:pPr>
        <w:spacing w:after="0" w:line="360" w:lineRule="auto"/>
        <w:ind w:firstLine="709"/>
        <w:jc w:val="both"/>
      </w:pPr>
      <w:proofErr w:type="spellStart"/>
      <w:r>
        <w:t>У</w:t>
      </w:r>
      <w:r>
        <w:rPr>
          <w:vertAlign w:val="subscript"/>
        </w:rPr>
        <w:t>т</w:t>
      </w:r>
      <w:proofErr w:type="spellEnd"/>
      <w:r>
        <w:t xml:space="preserve"> = </w:t>
      </w:r>
      <w:r w:rsidR="002C38F7">
        <w:t>34*(1380-967)+50*(985-600)+12*(</w:t>
      </w:r>
      <w:r w:rsidR="00F972BA">
        <w:t>1200-900</w:t>
      </w:r>
      <w:r w:rsidR="002C38F7">
        <w:t>) =</w:t>
      </w:r>
      <w:r w:rsidR="005B30E6">
        <w:t xml:space="preserve"> </w:t>
      </w:r>
      <w:r w:rsidR="005B30E6" w:rsidRPr="005B30E6">
        <w:t>36892</w:t>
      </w:r>
      <w:r w:rsidR="005B30E6">
        <w:t xml:space="preserve"> </w:t>
      </w:r>
      <w:proofErr w:type="spellStart"/>
      <w:r w:rsidR="005B30E6">
        <w:t>руб</w:t>
      </w:r>
      <w:proofErr w:type="spellEnd"/>
      <w:r w:rsidR="005B30E6">
        <w:rPr>
          <w:lang w:val="en-US"/>
        </w:rPr>
        <w:t>/</w:t>
      </w:r>
      <w:r w:rsidR="005B30E6">
        <w:t>(га-год)</w:t>
      </w:r>
    </w:p>
    <w:p w:rsidR="002545E0" w:rsidRPr="009D721D" w:rsidRDefault="00D90F0D" w:rsidP="00182CAA">
      <w:pPr>
        <w:spacing w:after="0" w:line="360" w:lineRule="auto"/>
        <w:ind w:firstLine="709"/>
        <w:jc w:val="both"/>
      </w:pPr>
      <w:proofErr w:type="spellStart"/>
      <w:r>
        <w:t>У</w:t>
      </w:r>
      <w:r w:rsidR="003C7EF8">
        <w:rPr>
          <w:vertAlign w:val="subscript"/>
        </w:rPr>
        <w:t>зем</w:t>
      </w:r>
      <w:proofErr w:type="spellEnd"/>
      <w:r w:rsidR="00C0705D" w:rsidRPr="00266C88">
        <w:t xml:space="preserve"> =</w:t>
      </w:r>
      <w:r w:rsidR="00266C88">
        <w:t xml:space="preserve"> </w:t>
      </w:r>
      <w:r w:rsidR="004F32C4">
        <w:t>(</w:t>
      </w:r>
      <w:r w:rsidR="006A0C82" w:rsidRPr="00D90F0D">
        <w:t>1378020</w:t>
      </w:r>
      <w:r w:rsidR="006A0C82">
        <w:t>+14835+</w:t>
      </w:r>
      <w:r w:rsidR="009D721D" w:rsidRPr="005B30E6">
        <w:t>36892</w:t>
      </w:r>
      <w:r w:rsidR="004F32C4">
        <w:t>)</w:t>
      </w:r>
      <w:r w:rsidR="006A0C82">
        <w:t>*234</w:t>
      </w:r>
      <w:r w:rsidR="009D721D">
        <w:t xml:space="preserve"> = </w:t>
      </w:r>
      <w:r w:rsidR="009D721D" w:rsidRPr="009D721D">
        <w:t>334</w:t>
      </w:r>
      <w:r w:rsidR="00BA744A">
        <w:t xml:space="preserve"> </w:t>
      </w:r>
      <w:r w:rsidR="009D721D" w:rsidRPr="009D721D">
        <w:t>560</w:t>
      </w:r>
      <w:r w:rsidR="00BA744A">
        <w:t xml:space="preserve"> </w:t>
      </w:r>
      <w:r w:rsidR="009D721D" w:rsidRPr="009D721D">
        <w:t>798</w:t>
      </w:r>
      <w:r w:rsidR="009D721D">
        <w:t xml:space="preserve"> руб</w:t>
      </w:r>
      <w:r w:rsidR="0092387A">
        <w:t>.</w:t>
      </w:r>
    </w:p>
    <w:p w:rsidR="00AA5C96" w:rsidRPr="00F04AF8" w:rsidRDefault="00AA5C96" w:rsidP="00182CAA">
      <w:pPr>
        <w:spacing w:after="0" w:line="360" w:lineRule="auto"/>
        <w:ind w:firstLine="709"/>
        <w:jc w:val="both"/>
      </w:pPr>
    </w:p>
    <w:sectPr w:rsidR="00AA5C96" w:rsidRPr="00F04AF8" w:rsidSect="00B8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2CAA"/>
    <w:rsid w:val="00127D70"/>
    <w:rsid w:val="00182CAA"/>
    <w:rsid w:val="0019081A"/>
    <w:rsid w:val="001E0584"/>
    <w:rsid w:val="001F4FCF"/>
    <w:rsid w:val="002463EC"/>
    <w:rsid w:val="002545E0"/>
    <w:rsid w:val="00266C88"/>
    <w:rsid w:val="002C38F7"/>
    <w:rsid w:val="002F1B40"/>
    <w:rsid w:val="003A2FEC"/>
    <w:rsid w:val="003C7EF8"/>
    <w:rsid w:val="003E0177"/>
    <w:rsid w:val="003E77E7"/>
    <w:rsid w:val="00417D1B"/>
    <w:rsid w:val="0049402A"/>
    <w:rsid w:val="004C2702"/>
    <w:rsid w:val="004F32C4"/>
    <w:rsid w:val="005B30E6"/>
    <w:rsid w:val="005B6D80"/>
    <w:rsid w:val="005C388F"/>
    <w:rsid w:val="005E5844"/>
    <w:rsid w:val="0061681D"/>
    <w:rsid w:val="0062491E"/>
    <w:rsid w:val="00654275"/>
    <w:rsid w:val="006A0C82"/>
    <w:rsid w:val="006D14E1"/>
    <w:rsid w:val="006E4DED"/>
    <w:rsid w:val="0072730B"/>
    <w:rsid w:val="0074679C"/>
    <w:rsid w:val="0078544D"/>
    <w:rsid w:val="007F4751"/>
    <w:rsid w:val="00815F88"/>
    <w:rsid w:val="008E4737"/>
    <w:rsid w:val="008E56D4"/>
    <w:rsid w:val="0092387A"/>
    <w:rsid w:val="009C4C81"/>
    <w:rsid w:val="009D721D"/>
    <w:rsid w:val="00A14678"/>
    <w:rsid w:val="00A33017"/>
    <w:rsid w:val="00AA5C96"/>
    <w:rsid w:val="00B0463E"/>
    <w:rsid w:val="00B37C97"/>
    <w:rsid w:val="00B80D76"/>
    <w:rsid w:val="00B81FF0"/>
    <w:rsid w:val="00BA744A"/>
    <w:rsid w:val="00C0705D"/>
    <w:rsid w:val="00C53980"/>
    <w:rsid w:val="00C906E6"/>
    <w:rsid w:val="00D41BFC"/>
    <w:rsid w:val="00D90F0D"/>
    <w:rsid w:val="00DC2C32"/>
    <w:rsid w:val="00E344B0"/>
    <w:rsid w:val="00E63162"/>
    <w:rsid w:val="00E759A4"/>
    <w:rsid w:val="00EC06A1"/>
    <w:rsid w:val="00F04AF8"/>
    <w:rsid w:val="00F44830"/>
    <w:rsid w:val="00F972BA"/>
    <w:rsid w:val="00FB3C64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E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A2F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18</cp:revision>
  <dcterms:created xsi:type="dcterms:W3CDTF">2022-02-23T15:22:00Z</dcterms:created>
  <dcterms:modified xsi:type="dcterms:W3CDTF">2022-02-25T12:04:00Z</dcterms:modified>
</cp:coreProperties>
</file>